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427" w14:textId="77777777" w:rsidR="008A260E" w:rsidRPr="00114031" w:rsidRDefault="003D59C0" w:rsidP="00BF5439">
      <w:pPr>
        <w:pStyle w:val="a3"/>
        <w:spacing w:afterLines="50" w:after="180"/>
        <w:jc w:val="center"/>
        <w:rPr>
          <w:rFonts w:ascii="Calibri Light" w:eastAsia="標楷體" w:hAnsi="Calibri Light" w:cs="Calibri Light"/>
          <w:b/>
        </w:rPr>
      </w:pPr>
      <w:r w:rsidRPr="00114031">
        <w:rPr>
          <w:rFonts w:ascii="Calibri Light" w:eastAsia="標楷體" w:hAnsi="Calibri Light" w:cs="Calibri Light"/>
          <w:b/>
        </w:rPr>
        <w:t>中華民國電力電子協會入會申請表</w:t>
      </w:r>
    </w:p>
    <w:p w14:paraId="79145AEA" w14:textId="77777777" w:rsidR="008A260E" w:rsidRPr="00114031" w:rsidRDefault="008A260E" w:rsidP="001A7AD8">
      <w:pPr>
        <w:pStyle w:val="a3"/>
        <w:ind w:left="466" w:hanging="466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一、本會宗旨：本會乃非以營利為目的之社會團體，係結合學術界、產業界及研究單位等電力電子相關人員，以促進電力電子產業升級，促成產業與國際間之合作，提昇產業技術水準為宗旨。</w:t>
      </w:r>
    </w:p>
    <w:p w14:paraId="1CF0BF8B" w14:textId="77777777" w:rsidR="008A260E" w:rsidRPr="00114031" w:rsidRDefault="008A260E">
      <w:pPr>
        <w:pStyle w:val="a3"/>
        <w:ind w:left="680" w:hanging="68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二、本會組織區域：本會係以中華民國行政區域為本會之組織區域。</w:t>
      </w:r>
    </w:p>
    <w:p w14:paraId="5AF0E6C6" w14:textId="77777777" w:rsidR="008A260E" w:rsidRPr="00114031" w:rsidRDefault="008A260E">
      <w:pPr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三、本會任務：</w:t>
      </w:r>
    </w:p>
    <w:p w14:paraId="66D22B5E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(1)</w:t>
      </w:r>
      <w:r w:rsidRPr="00114031">
        <w:rPr>
          <w:rFonts w:ascii="Calibri Light" w:eastAsia="標楷體" w:hAnsi="Calibri Light" w:cs="Calibri Light"/>
        </w:rPr>
        <w:t>反應產業意見及需求，提供政府單位制訂電力電子產業相關政策之參考。</w:t>
      </w:r>
    </w:p>
    <w:p w14:paraId="27D6B581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(2)</w:t>
      </w:r>
      <w:r w:rsidRPr="00114031">
        <w:rPr>
          <w:rFonts w:ascii="Calibri Light" w:eastAsia="標楷體" w:hAnsi="Calibri Light" w:cs="Calibri Light"/>
        </w:rPr>
        <w:t>促進電力電子產業間之合作，以提升產業體系之健全發展。</w:t>
      </w:r>
    </w:p>
    <w:p w14:paraId="72FDCF1B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(3)</w:t>
      </w:r>
      <w:r w:rsidRPr="00114031">
        <w:rPr>
          <w:rFonts w:ascii="Calibri Light" w:eastAsia="標楷體" w:hAnsi="Calibri Light" w:cs="Calibri Light"/>
        </w:rPr>
        <w:t>參與國際性產業協商與活動。</w:t>
      </w:r>
    </w:p>
    <w:p w14:paraId="0DFF3653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  <w:color w:val="000000"/>
        </w:rPr>
        <w:t>(4)</w:t>
      </w:r>
      <w:r w:rsidRPr="00114031">
        <w:rPr>
          <w:rFonts w:ascii="Calibri Light" w:eastAsia="標楷體" w:hAnsi="Calibri Light" w:cs="Calibri Light"/>
          <w:color w:val="000000"/>
        </w:rPr>
        <w:t>協助</w:t>
      </w:r>
      <w:r w:rsidRPr="00114031">
        <w:rPr>
          <w:rFonts w:ascii="Calibri Light" w:eastAsia="標楷體" w:hAnsi="Calibri Light" w:cs="Calibri Light"/>
        </w:rPr>
        <w:t>產業界對國外諮商協調窗口。</w:t>
      </w:r>
    </w:p>
    <w:p w14:paraId="12D3B6D7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(5)</w:t>
      </w:r>
      <w:r w:rsidRPr="00114031">
        <w:rPr>
          <w:rFonts w:ascii="Calibri Light" w:eastAsia="標楷體" w:hAnsi="Calibri Light" w:cs="Calibri Light"/>
        </w:rPr>
        <w:t>舉辦及參與國內外有關產業發展與技術發展之會議與活動。</w:t>
      </w:r>
    </w:p>
    <w:p w14:paraId="5F1A21C8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(6)</w:t>
      </w:r>
      <w:r w:rsidRPr="00114031">
        <w:rPr>
          <w:rFonts w:ascii="Calibri Light" w:eastAsia="標楷體" w:hAnsi="Calibri Light" w:cs="Calibri Light"/>
        </w:rPr>
        <w:t>提供會員產業資訊、技術合作、檢測服務與各項聯誼活動。</w:t>
      </w:r>
    </w:p>
    <w:p w14:paraId="088EE108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(7)</w:t>
      </w:r>
      <w:r w:rsidRPr="00114031">
        <w:rPr>
          <w:rFonts w:ascii="Calibri Light" w:eastAsia="標楷體" w:hAnsi="Calibri Light" w:cs="Calibri Light"/>
        </w:rPr>
        <w:t>發行電力電子技術雙月刊與相關叢書。</w:t>
      </w:r>
    </w:p>
    <w:p w14:paraId="6C5BAE8B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(8)</w:t>
      </w:r>
      <w:r w:rsidRPr="00114031">
        <w:rPr>
          <w:rFonts w:ascii="Calibri Light" w:eastAsia="標楷體" w:hAnsi="Calibri Light" w:cs="Calibri Light"/>
        </w:rPr>
        <w:t>接受政府與民間委託辦理有關電力電子產業發展之諮詢與服務。</w:t>
      </w:r>
    </w:p>
    <w:p w14:paraId="14440502" w14:textId="77777777" w:rsidR="008A260E" w:rsidRPr="00114031" w:rsidRDefault="008A260E" w:rsidP="00850602">
      <w:pPr>
        <w:pStyle w:val="a3"/>
        <w:ind w:left="630" w:firstLine="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(9)</w:t>
      </w:r>
      <w:r w:rsidRPr="00114031">
        <w:rPr>
          <w:rFonts w:ascii="Calibri Light" w:eastAsia="標楷體" w:hAnsi="Calibri Light" w:cs="Calibri Light"/>
        </w:rPr>
        <w:t>推動與本會宗旨相符之其他事宜。</w:t>
      </w:r>
    </w:p>
    <w:p w14:paraId="1080D09B" w14:textId="77777777" w:rsidR="008A260E" w:rsidRPr="00114031" w:rsidRDefault="008A260E">
      <w:pPr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四、申請入會資格：</w:t>
      </w:r>
    </w:p>
    <w:p w14:paraId="38CF8A99" w14:textId="77777777" w:rsidR="008A260E" w:rsidRPr="00114031" w:rsidRDefault="008A260E" w:rsidP="00344118">
      <w:pPr>
        <w:ind w:leftChars="262" w:left="898" w:hangingChars="112" w:hanging="269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(1)</w:t>
      </w:r>
      <w:r w:rsidRPr="00114031">
        <w:rPr>
          <w:rFonts w:ascii="Calibri Light" w:eastAsia="標楷體" w:hAnsi="Calibri Light" w:cs="Calibri Light"/>
        </w:rPr>
        <w:t>個人會員：凡中華民國國民，贊同本會宗旨，年滿二十歲，目前從事電力電子相關產業（研發、設計、製造、構裝、測試、設備、材料）工作，對電力電子技術有興趣者，填具入會申請書，經審核通過並繳納會費後，成為會員。</w:t>
      </w:r>
    </w:p>
    <w:p w14:paraId="0D04E395" w14:textId="77777777" w:rsidR="008A260E" w:rsidRPr="00114031" w:rsidRDefault="008A260E" w:rsidP="00344118">
      <w:pPr>
        <w:ind w:leftChars="262" w:left="898" w:hangingChars="112" w:hanging="269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(2)</w:t>
      </w:r>
      <w:r w:rsidRPr="00114031">
        <w:rPr>
          <w:rFonts w:ascii="Calibri Light" w:eastAsia="標楷體" w:hAnsi="Calibri Light" w:cs="Calibri Light"/>
        </w:rPr>
        <w:t>學生會員：凡中華民國國民，贊同本會宗旨具學生身份者，填具入會申請書，經審核通過並繳納會費後，成為會員。</w:t>
      </w:r>
    </w:p>
    <w:p w14:paraId="0F9B6FFF" w14:textId="77777777" w:rsidR="008A260E" w:rsidRPr="00114031" w:rsidRDefault="008A260E" w:rsidP="00A04CE9">
      <w:pPr>
        <w:ind w:leftChars="262" w:left="898" w:hangingChars="112" w:hanging="269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(3)</w:t>
      </w:r>
      <w:r w:rsidRPr="00114031">
        <w:rPr>
          <w:rFonts w:ascii="Calibri Light" w:eastAsia="標楷體" w:hAnsi="Calibri Light" w:cs="Calibri Light"/>
        </w:rPr>
        <w:t>團體會員：凡設籍中華民國之電力電子產業相關機構（研發、設計、製造、構裝、測試、設備、材料），填具入會申請書</w:t>
      </w:r>
      <w:r w:rsidR="006C4602" w:rsidRPr="00114031">
        <w:rPr>
          <w:rFonts w:ascii="Calibri Light" w:eastAsia="標楷體" w:hAnsi="Calibri Light" w:cs="Calibri Light"/>
        </w:rPr>
        <w:t>，</w:t>
      </w:r>
      <w:r w:rsidRPr="00114031">
        <w:rPr>
          <w:rFonts w:ascii="Calibri Light" w:eastAsia="標楷體" w:hAnsi="Calibri Light" w:cs="Calibri Light"/>
        </w:rPr>
        <w:t>經審核通過並繳納會費後，成為會員，並依據所繳納常年</w:t>
      </w:r>
      <w:proofErr w:type="gramStart"/>
      <w:r w:rsidRPr="00114031">
        <w:rPr>
          <w:rFonts w:ascii="Calibri Light" w:eastAsia="標楷體" w:hAnsi="Calibri Light" w:cs="Calibri Light"/>
        </w:rPr>
        <w:t>會費額推派</w:t>
      </w:r>
      <w:proofErr w:type="gramEnd"/>
      <w:r w:rsidRPr="00114031">
        <w:rPr>
          <w:rFonts w:ascii="Calibri Light" w:eastAsia="標楷體" w:hAnsi="Calibri Light" w:cs="Calibri Light"/>
        </w:rPr>
        <w:t>代表二至六人行使會員權利。</w:t>
      </w:r>
    </w:p>
    <w:p w14:paraId="59244B33" w14:textId="77777777" w:rsidR="008A260E" w:rsidRPr="00114031" w:rsidRDefault="008A260E" w:rsidP="00344118">
      <w:pPr>
        <w:ind w:leftChars="262" w:left="898" w:hangingChars="112" w:hanging="269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</w:t>
      </w:r>
      <w:r w:rsidR="006C4602" w:rsidRPr="00114031">
        <w:rPr>
          <w:rFonts w:ascii="Calibri Light" w:eastAsia="標楷體" w:hAnsi="Calibri Light" w:cs="Calibri Light"/>
        </w:rPr>
        <w:t>4</w:t>
      </w:r>
      <w:r w:rsidRPr="00114031">
        <w:rPr>
          <w:rFonts w:ascii="Calibri Light" w:eastAsia="標楷體" w:hAnsi="Calibri Light" w:cs="Calibri Light"/>
        </w:rPr>
        <w:t>)</w:t>
      </w:r>
      <w:r w:rsidRPr="00114031">
        <w:rPr>
          <w:rFonts w:ascii="Calibri Light" w:eastAsia="標楷體" w:hAnsi="Calibri Light" w:cs="Calibri Light"/>
        </w:rPr>
        <w:t>贊助會員：捐助本會之個人或團體，經審核後，得為贊助會員。</w:t>
      </w:r>
    </w:p>
    <w:p w14:paraId="6065BAE4" w14:textId="77777777" w:rsidR="008A260E" w:rsidRPr="00114031" w:rsidRDefault="008A260E" w:rsidP="00344118">
      <w:pPr>
        <w:pStyle w:val="a3"/>
        <w:ind w:leftChars="262" w:left="898" w:hangingChars="112" w:hanging="269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</w:t>
      </w:r>
      <w:r w:rsidR="006C4602" w:rsidRPr="00114031">
        <w:rPr>
          <w:rFonts w:ascii="Calibri Light" w:eastAsia="標楷體" w:hAnsi="Calibri Light" w:cs="Calibri Light"/>
        </w:rPr>
        <w:t>5</w:t>
      </w:r>
      <w:r w:rsidRPr="00114031">
        <w:rPr>
          <w:rFonts w:ascii="Calibri Light" w:eastAsia="標楷體" w:hAnsi="Calibri Light" w:cs="Calibri Light"/>
        </w:rPr>
        <w:t>)</w:t>
      </w:r>
      <w:r w:rsidRPr="00114031">
        <w:rPr>
          <w:rFonts w:ascii="Calibri Light" w:eastAsia="標楷體" w:hAnsi="Calibri Light" w:cs="Calibri Light"/>
        </w:rPr>
        <w:t>榮譽會員：由理事會推薦頒贈。</w:t>
      </w:r>
    </w:p>
    <w:p w14:paraId="39BFB517" w14:textId="77777777" w:rsidR="00A04CE9" w:rsidRPr="00114031" w:rsidRDefault="00A04CE9" w:rsidP="00A04CE9">
      <w:pPr>
        <w:pStyle w:val="a3"/>
        <w:spacing w:line="240" w:lineRule="auto"/>
        <w:ind w:leftChars="262" w:left="898" w:hangingChars="112" w:hanging="269"/>
        <w:rPr>
          <w:rFonts w:ascii="Calibri Light" w:eastAsia="標楷體" w:hAnsi="Calibri Light" w:cs="Calibri Light"/>
          <w:szCs w:val="24"/>
        </w:rPr>
      </w:pPr>
      <w:r w:rsidRPr="00114031">
        <w:rPr>
          <w:rFonts w:ascii="Calibri Light" w:eastAsia="標楷體" w:hAnsi="Calibri Light" w:cs="Calibri Light"/>
        </w:rPr>
        <w:t>(6)</w:t>
      </w:r>
      <w:r w:rsidRPr="00114031">
        <w:rPr>
          <w:rFonts w:ascii="Calibri Light" w:eastAsia="標楷體" w:hAnsi="Calibri Light" w:cs="Calibri Light"/>
          <w:szCs w:val="24"/>
        </w:rPr>
        <w:t>永久會員：凡中華民國國民，贊同本會宗旨，年滿二十歲，目前從事電力電子相關工作或對電力電子有興趣者，填具入會申請書，經理事會審核並繳納十倍常年會費後，成為本會永久會員，其權益比照個人會員。</w:t>
      </w:r>
    </w:p>
    <w:p w14:paraId="0A92FB4A" w14:textId="77777777" w:rsidR="008A260E" w:rsidRPr="00114031" w:rsidRDefault="008A260E">
      <w:pPr>
        <w:jc w:val="left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五、會員規劃：</w:t>
      </w:r>
    </w:p>
    <w:p w14:paraId="43BF07BF" w14:textId="77777777" w:rsidR="008A260E" w:rsidRPr="00092BE8" w:rsidRDefault="008A260E">
      <w:pPr>
        <w:pStyle w:val="a8"/>
        <w:ind w:left="360" w:hangingChars="150" w:hanging="360"/>
        <w:rPr>
          <w:rFonts w:ascii="Calibri Light" w:hAnsi="Calibri Light" w:cs="Calibri Light"/>
          <w:sz w:val="24"/>
        </w:rPr>
      </w:pPr>
      <w:r w:rsidRPr="00092BE8">
        <w:rPr>
          <w:rFonts w:ascii="Calibri Light" w:hAnsi="Calibri Light" w:cs="Calibri Light"/>
          <w:sz w:val="24"/>
        </w:rPr>
        <w:t>1</w:t>
      </w:r>
      <w:r w:rsidRPr="00092BE8">
        <w:rPr>
          <w:rFonts w:ascii="Calibri Light" w:hAnsi="Calibri Light" w:cs="Calibri Light"/>
          <w:sz w:val="24"/>
        </w:rPr>
        <w:t>、入會費：於入會時，應一次繳納入會費新台幣壹仟元整，學生會員免繳入會費。</w:t>
      </w:r>
    </w:p>
    <w:p w14:paraId="1298F744" w14:textId="77777777" w:rsidR="008A260E" w:rsidRPr="00114031" w:rsidRDefault="008A260E">
      <w:pPr>
        <w:rPr>
          <w:rFonts w:ascii="Calibri Light" w:eastAsia="標楷體" w:hAnsi="Calibri Light" w:cs="Calibri Light"/>
        </w:rPr>
      </w:pPr>
      <w:r w:rsidRPr="00092BE8">
        <w:rPr>
          <w:rFonts w:ascii="Calibri Light" w:eastAsia="標楷體" w:hAnsi="Calibri Light" w:cs="Calibri Light"/>
        </w:rPr>
        <w:t>2</w:t>
      </w:r>
      <w:r w:rsidRPr="00092BE8">
        <w:rPr>
          <w:rFonts w:ascii="Calibri Light" w:eastAsia="標楷體" w:hAnsi="Calibri Light" w:cs="Calibri Light"/>
        </w:rPr>
        <w:t>、常年會費</w:t>
      </w:r>
    </w:p>
    <w:p w14:paraId="1152AD1E" w14:textId="77777777" w:rsidR="008A260E" w:rsidRPr="00114031" w:rsidRDefault="008A260E">
      <w:pPr>
        <w:ind w:left="48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(1)</w:t>
      </w:r>
      <w:r w:rsidRPr="00114031">
        <w:rPr>
          <w:rFonts w:ascii="Calibri Light" w:eastAsia="標楷體" w:hAnsi="Calibri Light" w:cs="Calibri Light"/>
        </w:rPr>
        <w:t>個人會員：每年新台幣</w:t>
      </w:r>
      <w:r w:rsidRPr="00114031">
        <w:rPr>
          <w:rFonts w:ascii="Calibri Light" w:eastAsia="標楷體" w:hAnsi="Calibri Light" w:cs="Calibri Light"/>
          <w:color w:val="000000"/>
        </w:rPr>
        <w:t>壹仟伍佰元</w:t>
      </w:r>
      <w:r w:rsidRPr="00114031">
        <w:rPr>
          <w:rFonts w:ascii="Calibri Light" w:eastAsia="標楷體" w:hAnsi="Calibri Light" w:cs="Calibri Light"/>
        </w:rPr>
        <w:t>整。</w:t>
      </w:r>
    </w:p>
    <w:p w14:paraId="2BC82154" w14:textId="77777777" w:rsidR="008A260E" w:rsidRPr="00114031" w:rsidRDefault="008A260E">
      <w:pPr>
        <w:ind w:left="48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(2)</w:t>
      </w:r>
      <w:r w:rsidRPr="00114031">
        <w:rPr>
          <w:rFonts w:ascii="Calibri Light" w:eastAsia="標楷體" w:hAnsi="Calibri Light" w:cs="Calibri Light"/>
        </w:rPr>
        <w:t>學生會員：每年新台幣</w:t>
      </w:r>
      <w:r w:rsidRPr="00114031">
        <w:rPr>
          <w:rFonts w:ascii="Calibri Light" w:eastAsia="標楷體" w:hAnsi="Calibri Light" w:cs="Calibri Light"/>
          <w:color w:val="000000"/>
        </w:rPr>
        <w:t>伍佰元</w:t>
      </w:r>
      <w:r w:rsidRPr="00114031">
        <w:rPr>
          <w:rFonts w:ascii="Calibri Light" w:eastAsia="標楷體" w:hAnsi="Calibri Light" w:cs="Calibri Light"/>
        </w:rPr>
        <w:t>整。</w:t>
      </w:r>
    </w:p>
    <w:p w14:paraId="37B36DA8" w14:textId="77777777" w:rsidR="008A260E" w:rsidRPr="00114031" w:rsidRDefault="008A260E" w:rsidP="009C537E">
      <w:pPr>
        <w:spacing w:afterLines="20" w:after="72"/>
        <w:ind w:firstLine="482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(3)</w:t>
      </w:r>
      <w:r w:rsidRPr="00114031">
        <w:rPr>
          <w:rFonts w:ascii="Calibri Light" w:eastAsia="標楷體" w:hAnsi="Calibri Light" w:cs="Calibri Light"/>
        </w:rPr>
        <w:t>團體會員：</w:t>
      </w:r>
    </w:p>
    <w:tbl>
      <w:tblPr>
        <w:tblW w:w="8361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8A260E" w:rsidRPr="00114031" w14:paraId="46367056" w14:textId="77777777">
        <w:tc>
          <w:tcPr>
            <w:tcW w:w="2787" w:type="dxa"/>
          </w:tcPr>
          <w:p w14:paraId="79828D36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資本額</w:t>
            </w:r>
          </w:p>
        </w:tc>
        <w:tc>
          <w:tcPr>
            <w:tcW w:w="2787" w:type="dxa"/>
          </w:tcPr>
          <w:p w14:paraId="20703FE3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常年會費</w:t>
            </w:r>
            <w:r w:rsidRPr="00114031">
              <w:rPr>
                <w:rFonts w:ascii="Calibri Light" w:eastAsia="標楷體" w:hAnsi="Calibri Light" w:cs="Calibri Light"/>
              </w:rPr>
              <w:t>/</w:t>
            </w:r>
            <w:r w:rsidRPr="00114031">
              <w:rPr>
                <w:rFonts w:ascii="Calibri Light" w:eastAsia="標楷體" w:hAnsi="Calibri Light" w:cs="Calibri Light"/>
              </w:rPr>
              <w:t>年</w:t>
            </w:r>
          </w:p>
        </w:tc>
        <w:tc>
          <w:tcPr>
            <w:tcW w:w="2787" w:type="dxa"/>
          </w:tcPr>
          <w:p w14:paraId="0D4FB744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得派代表人數</w:t>
            </w:r>
          </w:p>
        </w:tc>
      </w:tr>
      <w:tr w:rsidR="008A260E" w:rsidRPr="00114031" w14:paraId="0DA42CC2" w14:textId="77777777">
        <w:tc>
          <w:tcPr>
            <w:tcW w:w="2787" w:type="dxa"/>
          </w:tcPr>
          <w:p w14:paraId="31807BC5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二億（含）以上</w:t>
            </w:r>
          </w:p>
        </w:tc>
        <w:tc>
          <w:tcPr>
            <w:tcW w:w="2787" w:type="dxa"/>
          </w:tcPr>
          <w:p w14:paraId="2918F6F4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  <w:color w:val="000000"/>
              </w:rPr>
            </w:pPr>
            <w:r w:rsidRPr="00114031">
              <w:rPr>
                <w:rFonts w:ascii="Calibri Light" w:eastAsia="標楷體" w:hAnsi="Calibri Light" w:cs="Calibri Light"/>
              </w:rPr>
              <w:t>新台幣</w:t>
            </w:r>
            <w:r w:rsidRPr="00114031">
              <w:rPr>
                <w:rFonts w:ascii="Calibri Light" w:eastAsia="標楷體" w:hAnsi="Calibri Light" w:cs="Calibri Light"/>
                <w:color w:val="000000"/>
              </w:rPr>
              <w:t>參萬元</w:t>
            </w:r>
            <w:r w:rsidRPr="00114031">
              <w:rPr>
                <w:rFonts w:ascii="Calibri Light" w:eastAsia="標楷體" w:hAnsi="Calibri Light" w:cs="Calibri Light"/>
              </w:rPr>
              <w:t>整</w:t>
            </w:r>
          </w:p>
        </w:tc>
        <w:tc>
          <w:tcPr>
            <w:tcW w:w="2787" w:type="dxa"/>
          </w:tcPr>
          <w:p w14:paraId="3DC6C5EF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6</w:t>
            </w:r>
          </w:p>
        </w:tc>
      </w:tr>
      <w:tr w:rsidR="008A260E" w:rsidRPr="00114031" w14:paraId="6AA8BFCC" w14:textId="77777777">
        <w:tc>
          <w:tcPr>
            <w:tcW w:w="2787" w:type="dxa"/>
          </w:tcPr>
          <w:p w14:paraId="6E55B42A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一億（含）至二億</w:t>
            </w:r>
          </w:p>
        </w:tc>
        <w:tc>
          <w:tcPr>
            <w:tcW w:w="2787" w:type="dxa"/>
          </w:tcPr>
          <w:p w14:paraId="68ED971B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  <w:color w:val="000000"/>
              </w:rPr>
            </w:pPr>
            <w:r w:rsidRPr="00114031">
              <w:rPr>
                <w:rFonts w:ascii="Calibri Light" w:eastAsia="標楷體" w:hAnsi="Calibri Light" w:cs="Calibri Light"/>
              </w:rPr>
              <w:t>新台幣</w:t>
            </w:r>
            <w:r w:rsidRPr="00114031">
              <w:rPr>
                <w:rFonts w:ascii="Calibri Light" w:eastAsia="標楷體" w:hAnsi="Calibri Light" w:cs="Calibri Light"/>
                <w:color w:val="000000"/>
              </w:rPr>
              <w:t>貳萬元</w:t>
            </w:r>
            <w:r w:rsidRPr="00114031">
              <w:rPr>
                <w:rFonts w:ascii="Calibri Light" w:eastAsia="標楷體" w:hAnsi="Calibri Light" w:cs="Calibri Light"/>
              </w:rPr>
              <w:t>整</w:t>
            </w:r>
          </w:p>
        </w:tc>
        <w:tc>
          <w:tcPr>
            <w:tcW w:w="2787" w:type="dxa"/>
          </w:tcPr>
          <w:p w14:paraId="7DCADDB7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4</w:t>
            </w:r>
          </w:p>
        </w:tc>
      </w:tr>
      <w:tr w:rsidR="008A260E" w:rsidRPr="00114031" w14:paraId="0FF43ECB" w14:textId="77777777">
        <w:tc>
          <w:tcPr>
            <w:tcW w:w="2787" w:type="dxa"/>
          </w:tcPr>
          <w:p w14:paraId="66D2DAEF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一億以下</w:t>
            </w:r>
          </w:p>
        </w:tc>
        <w:tc>
          <w:tcPr>
            <w:tcW w:w="2787" w:type="dxa"/>
          </w:tcPr>
          <w:p w14:paraId="4225FD42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  <w:color w:val="000000"/>
              </w:rPr>
            </w:pPr>
            <w:r w:rsidRPr="00114031">
              <w:rPr>
                <w:rFonts w:ascii="Calibri Light" w:eastAsia="標楷體" w:hAnsi="Calibri Light" w:cs="Calibri Light"/>
              </w:rPr>
              <w:t>新台幣</w:t>
            </w:r>
            <w:r w:rsidRPr="00114031">
              <w:rPr>
                <w:rFonts w:ascii="Calibri Light" w:eastAsia="標楷體" w:hAnsi="Calibri Light" w:cs="Calibri Light"/>
                <w:color w:val="000000"/>
              </w:rPr>
              <w:t>壹萬元</w:t>
            </w:r>
            <w:r w:rsidRPr="00114031">
              <w:rPr>
                <w:rFonts w:ascii="Calibri Light" w:eastAsia="標楷體" w:hAnsi="Calibri Light" w:cs="Calibri Light"/>
              </w:rPr>
              <w:t>整</w:t>
            </w:r>
          </w:p>
        </w:tc>
        <w:tc>
          <w:tcPr>
            <w:tcW w:w="2787" w:type="dxa"/>
          </w:tcPr>
          <w:p w14:paraId="46719F2C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2</w:t>
            </w:r>
          </w:p>
        </w:tc>
      </w:tr>
    </w:tbl>
    <w:p w14:paraId="2819A320" w14:textId="77777777" w:rsidR="008A260E" w:rsidRPr="00114031" w:rsidRDefault="008A260E">
      <w:pPr>
        <w:ind w:firstLine="48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lastRenderedPageBreak/>
        <w:t>(4)</w:t>
      </w:r>
      <w:r w:rsidRPr="00114031">
        <w:rPr>
          <w:rFonts w:ascii="Calibri Light" w:eastAsia="標楷體" w:hAnsi="Calibri Light" w:cs="Calibri Light"/>
        </w:rPr>
        <w:t>贊助會員：每年新台幣壹萬元整。</w:t>
      </w:r>
    </w:p>
    <w:p w14:paraId="7A93D0FF" w14:textId="77777777" w:rsidR="008A260E" w:rsidRPr="00114031" w:rsidRDefault="008A260E">
      <w:pPr>
        <w:ind w:firstLine="48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(5)</w:t>
      </w:r>
      <w:r w:rsidRPr="00114031">
        <w:rPr>
          <w:rFonts w:ascii="Calibri Light" w:eastAsia="標楷體" w:hAnsi="Calibri Light" w:cs="Calibri Light"/>
        </w:rPr>
        <w:t>永久會員：一次繳納壹萬伍仟元整。</w:t>
      </w:r>
    </w:p>
    <w:p w14:paraId="13C5C6B1" w14:textId="77777777" w:rsidR="008A260E" w:rsidRPr="00114031" w:rsidRDefault="008A260E" w:rsidP="009C537E">
      <w:pPr>
        <w:spacing w:afterLines="20" w:after="72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3</w:t>
      </w:r>
      <w:r w:rsidRPr="00114031">
        <w:rPr>
          <w:rFonts w:ascii="Calibri Light" w:eastAsia="標楷體" w:hAnsi="Calibri Light" w:cs="Calibri Light"/>
        </w:rPr>
        <w:t>、會員權利</w:t>
      </w:r>
    </w:p>
    <w:tbl>
      <w:tblPr>
        <w:tblW w:w="8361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980"/>
        <w:gridCol w:w="1930"/>
        <w:gridCol w:w="1931"/>
      </w:tblGrid>
      <w:tr w:rsidR="008A260E" w:rsidRPr="00114031" w14:paraId="3C36C6B1" w14:textId="77777777">
        <w:tc>
          <w:tcPr>
            <w:tcW w:w="4500" w:type="dxa"/>
            <w:gridSpan w:val="3"/>
          </w:tcPr>
          <w:p w14:paraId="2564381D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服務項目</w:t>
            </w:r>
          </w:p>
        </w:tc>
        <w:tc>
          <w:tcPr>
            <w:tcW w:w="1930" w:type="dxa"/>
          </w:tcPr>
          <w:p w14:paraId="10C972C6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個人會員</w:t>
            </w:r>
          </w:p>
        </w:tc>
        <w:tc>
          <w:tcPr>
            <w:tcW w:w="1931" w:type="dxa"/>
          </w:tcPr>
          <w:p w14:paraId="1B44DF49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團體會員</w:t>
            </w:r>
          </w:p>
        </w:tc>
      </w:tr>
      <w:tr w:rsidR="00DB4C1B" w:rsidRPr="00114031" w14:paraId="1FE26081" w14:textId="77777777" w:rsidTr="006766D8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14:paraId="1C713F9B" w14:textId="77777777" w:rsidR="00DB4C1B" w:rsidRPr="00114031" w:rsidRDefault="006766D8" w:rsidP="006766D8">
            <w:pPr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資訊服務</w:t>
            </w:r>
          </w:p>
        </w:tc>
        <w:tc>
          <w:tcPr>
            <w:tcW w:w="3960" w:type="dxa"/>
            <w:gridSpan w:val="2"/>
          </w:tcPr>
          <w:p w14:paraId="3FA1E5D7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一般會務及技術資訊</w:t>
            </w:r>
          </w:p>
        </w:tc>
        <w:tc>
          <w:tcPr>
            <w:tcW w:w="1930" w:type="dxa"/>
          </w:tcPr>
          <w:p w14:paraId="40FB3C5A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免費</w:t>
            </w:r>
          </w:p>
        </w:tc>
        <w:tc>
          <w:tcPr>
            <w:tcW w:w="1931" w:type="dxa"/>
          </w:tcPr>
          <w:p w14:paraId="01471AF9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免費</w:t>
            </w:r>
          </w:p>
        </w:tc>
      </w:tr>
      <w:tr w:rsidR="00DB4C1B" w:rsidRPr="00114031" w14:paraId="17373419" w14:textId="77777777">
        <w:trPr>
          <w:cantSplit/>
        </w:trPr>
        <w:tc>
          <w:tcPr>
            <w:tcW w:w="540" w:type="dxa"/>
            <w:vMerge/>
          </w:tcPr>
          <w:p w14:paraId="4A9D087C" w14:textId="77777777" w:rsidR="00DB4C1B" w:rsidRPr="00114031" w:rsidRDefault="00DB4C1B">
            <w:pPr>
              <w:rPr>
                <w:rFonts w:ascii="Calibri Light" w:eastAsia="標楷體" w:hAnsi="Calibri Light" w:cs="Calibri Light"/>
              </w:rPr>
            </w:pPr>
          </w:p>
        </w:tc>
        <w:tc>
          <w:tcPr>
            <w:tcW w:w="3960" w:type="dxa"/>
            <w:gridSpan w:val="2"/>
          </w:tcPr>
          <w:p w14:paraId="055B574D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電力電子協會雙月刊</w:t>
            </w:r>
            <w:r w:rsidR="006766D8" w:rsidRPr="00114031">
              <w:rPr>
                <w:rFonts w:ascii="Calibri Light" w:eastAsia="標楷體" w:hAnsi="Calibri Light" w:cs="Calibri Light"/>
              </w:rPr>
              <w:t>(</w:t>
            </w:r>
            <w:r w:rsidR="006766D8" w:rsidRPr="00114031">
              <w:rPr>
                <w:rFonts w:ascii="Calibri Light" w:eastAsia="標楷體" w:hAnsi="Calibri Light" w:cs="Calibri Light"/>
              </w:rPr>
              <w:t>電子檔</w:t>
            </w:r>
            <w:r w:rsidR="006766D8" w:rsidRPr="00114031">
              <w:rPr>
                <w:rFonts w:ascii="Calibri Light" w:eastAsia="標楷體" w:hAnsi="Calibri Light" w:cs="Calibri Light"/>
              </w:rPr>
              <w:t>)</w:t>
            </w:r>
          </w:p>
        </w:tc>
        <w:tc>
          <w:tcPr>
            <w:tcW w:w="1930" w:type="dxa"/>
          </w:tcPr>
          <w:p w14:paraId="1C30E377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免費</w:t>
            </w:r>
          </w:p>
        </w:tc>
        <w:tc>
          <w:tcPr>
            <w:tcW w:w="1931" w:type="dxa"/>
          </w:tcPr>
          <w:p w14:paraId="1A931271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免費</w:t>
            </w:r>
          </w:p>
        </w:tc>
      </w:tr>
      <w:tr w:rsidR="00DB4C1B" w:rsidRPr="00114031" w14:paraId="09B6E108" w14:textId="77777777">
        <w:trPr>
          <w:cantSplit/>
          <w:trHeight w:val="184"/>
        </w:trPr>
        <w:tc>
          <w:tcPr>
            <w:tcW w:w="540" w:type="dxa"/>
            <w:vMerge/>
          </w:tcPr>
          <w:p w14:paraId="3BD65BA7" w14:textId="77777777" w:rsidR="00DB4C1B" w:rsidRPr="00114031" w:rsidRDefault="00DB4C1B">
            <w:pPr>
              <w:rPr>
                <w:rFonts w:ascii="Calibri Light" w:eastAsia="標楷體" w:hAnsi="Calibri Light" w:cs="Calibri Light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986F4D4" w14:textId="77777777" w:rsidR="00DB4C1B" w:rsidRPr="00114031" w:rsidRDefault="00DB4C1B" w:rsidP="00331DA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研討會</w:t>
            </w:r>
          </w:p>
        </w:tc>
        <w:tc>
          <w:tcPr>
            <w:tcW w:w="1980" w:type="dxa"/>
          </w:tcPr>
          <w:p w14:paraId="396B36B8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協會自辦研討會</w:t>
            </w:r>
          </w:p>
        </w:tc>
        <w:tc>
          <w:tcPr>
            <w:tcW w:w="1930" w:type="dxa"/>
          </w:tcPr>
          <w:p w14:paraId="611EF22E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理監事會決定</w:t>
            </w:r>
          </w:p>
        </w:tc>
        <w:tc>
          <w:tcPr>
            <w:tcW w:w="1931" w:type="dxa"/>
          </w:tcPr>
          <w:p w14:paraId="7B3DB788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理監事會決定</w:t>
            </w:r>
          </w:p>
        </w:tc>
      </w:tr>
      <w:tr w:rsidR="00DB4C1B" w:rsidRPr="00114031" w14:paraId="0D8E2269" w14:textId="77777777">
        <w:trPr>
          <w:cantSplit/>
          <w:trHeight w:val="184"/>
        </w:trPr>
        <w:tc>
          <w:tcPr>
            <w:tcW w:w="540" w:type="dxa"/>
            <w:vMerge/>
          </w:tcPr>
          <w:p w14:paraId="47E3B6DD" w14:textId="77777777" w:rsidR="00DB4C1B" w:rsidRPr="00114031" w:rsidRDefault="00DB4C1B">
            <w:pPr>
              <w:rPr>
                <w:rFonts w:ascii="Calibri Light" w:eastAsia="標楷體" w:hAnsi="Calibri Light" w:cs="Calibri Light"/>
              </w:rPr>
            </w:pPr>
          </w:p>
        </w:tc>
        <w:tc>
          <w:tcPr>
            <w:tcW w:w="1980" w:type="dxa"/>
            <w:vMerge/>
          </w:tcPr>
          <w:p w14:paraId="05EB16A7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</w:p>
        </w:tc>
        <w:tc>
          <w:tcPr>
            <w:tcW w:w="1980" w:type="dxa"/>
          </w:tcPr>
          <w:p w14:paraId="26D0BA65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會員自辦研討會</w:t>
            </w:r>
          </w:p>
        </w:tc>
        <w:tc>
          <w:tcPr>
            <w:tcW w:w="1930" w:type="dxa"/>
          </w:tcPr>
          <w:p w14:paraId="308B713C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  <w:tc>
          <w:tcPr>
            <w:tcW w:w="1931" w:type="dxa"/>
          </w:tcPr>
          <w:p w14:paraId="7083DBA4" w14:textId="77777777" w:rsidR="00DB4C1B" w:rsidRPr="00114031" w:rsidRDefault="00DB4C1B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</w:tr>
      <w:tr w:rsidR="008A260E" w:rsidRPr="00114031" w14:paraId="5AAF685E" w14:textId="77777777">
        <w:trPr>
          <w:cantSplit/>
        </w:trPr>
        <w:tc>
          <w:tcPr>
            <w:tcW w:w="540" w:type="dxa"/>
            <w:vMerge w:val="restart"/>
          </w:tcPr>
          <w:p w14:paraId="20CAC520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技術服務</w:t>
            </w:r>
          </w:p>
        </w:tc>
        <w:tc>
          <w:tcPr>
            <w:tcW w:w="3960" w:type="dxa"/>
            <w:gridSpan w:val="2"/>
          </w:tcPr>
          <w:p w14:paraId="1DF93232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一般技術諮詢</w:t>
            </w:r>
          </w:p>
        </w:tc>
        <w:tc>
          <w:tcPr>
            <w:tcW w:w="1930" w:type="dxa"/>
          </w:tcPr>
          <w:p w14:paraId="7C076C45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免費</w:t>
            </w:r>
          </w:p>
        </w:tc>
        <w:tc>
          <w:tcPr>
            <w:tcW w:w="1931" w:type="dxa"/>
          </w:tcPr>
          <w:p w14:paraId="43D1978A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免費</w:t>
            </w:r>
          </w:p>
        </w:tc>
      </w:tr>
      <w:tr w:rsidR="008A260E" w:rsidRPr="00114031" w14:paraId="796A42C9" w14:textId="77777777">
        <w:trPr>
          <w:cantSplit/>
        </w:trPr>
        <w:tc>
          <w:tcPr>
            <w:tcW w:w="540" w:type="dxa"/>
            <w:vMerge/>
          </w:tcPr>
          <w:p w14:paraId="1643B2D2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</w:p>
        </w:tc>
        <w:tc>
          <w:tcPr>
            <w:tcW w:w="3960" w:type="dxa"/>
            <w:gridSpan w:val="2"/>
          </w:tcPr>
          <w:p w14:paraId="3E2FDF82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專案技術研究</w:t>
            </w:r>
          </w:p>
        </w:tc>
        <w:tc>
          <w:tcPr>
            <w:tcW w:w="1930" w:type="dxa"/>
          </w:tcPr>
          <w:p w14:paraId="4D9E4110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  <w:tc>
          <w:tcPr>
            <w:tcW w:w="1931" w:type="dxa"/>
          </w:tcPr>
          <w:p w14:paraId="4B32DD8D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</w:tr>
      <w:tr w:rsidR="008A260E" w:rsidRPr="00114031" w14:paraId="585D12C1" w14:textId="77777777">
        <w:trPr>
          <w:cantSplit/>
          <w:trHeight w:val="425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7C910DAE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檢測</w:t>
            </w:r>
          </w:p>
          <w:p w14:paraId="63C6C55E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服務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5B8E9C69" w14:textId="77777777" w:rsidR="008A260E" w:rsidRPr="00114031" w:rsidRDefault="008A260E" w:rsidP="00C71A09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協會檢測服務</w:t>
            </w:r>
          </w:p>
        </w:tc>
        <w:tc>
          <w:tcPr>
            <w:tcW w:w="1930" w:type="dxa"/>
          </w:tcPr>
          <w:p w14:paraId="09134C41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  <w:tc>
          <w:tcPr>
            <w:tcW w:w="1931" w:type="dxa"/>
          </w:tcPr>
          <w:p w14:paraId="44610080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</w:tr>
      <w:tr w:rsidR="008A260E" w:rsidRPr="00114031" w14:paraId="0F44E5B2" w14:textId="77777777">
        <w:trPr>
          <w:cantSplit/>
          <w:trHeight w:val="360"/>
        </w:trPr>
        <w:tc>
          <w:tcPr>
            <w:tcW w:w="540" w:type="dxa"/>
            <w:vMerge/>
          </w:tcPr>
          <w:p w14:paraId="05A5514E" w14:textId="77777777" w:rsidR="008A260E" w:rsidRPr="00114031" w:rsidRDefault="008A260E">
            <w:pPr>
              <w:rPr>
                <w:rFonts w:ascii="Calibri Light" w:eastAsia="標楷體" w:hAnsi="Calibri Light" w:cs="Calibri Light"/>
              </w:rPr>
            </w:pPr>
          </w:p>
        </w:tc>
        <w:tc>
          <w:tcPr>
            <w:tcW w:w="3960" w:type="dxa"/>
            <w:gridSpan w:val="2"/>
          </w:tcPr>
          <w:p w14:paraId="322CD2FC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推</w:t>
            </w:r>
            <w:proofErr w:type="gramStart"/>
            <w:r w:rsidRPr="00114031">
              <w:rPr>
                <w:rFonts w:ascii="Calibri Light" w:eastAsia="標楷體" w:hAnsi="Calibri Light" w:cs="Calibri Light"/>
              </w:rPr>
              <w:t>介</w:t>
            </w:r>
            <w:proofErr w:type="gramEnd"/>
            <w:r w:rsidRPr="00114031">
              <w:rPr>
                <w:rFonts w:ascii="Calibri Light" w:eastAsia="標楷體" w:hAnsi="Calibri Light" w:cs="Calibri Light"/>
              </w:rPr>
              <w:t>會員檢測服務</w:t>
            </w:r>
          </w:p>
        </w:tc>
        <w:tc>
          <w:tcPr>
            <w:tcW w:w="1930" w:type="dxa"/>
          </w:tcPr>
          <w:p w14:paraId="7CA6E97B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  <w:tc>
          <w:tcPr>
            <w:tcW w:w="1931" w:type="dxa"/>
          </w:tcPr>
          <w:p w14:paraId="2A580F04" w14:textId="77777777" w:rsidR="008A260E" w:rsidRPr="00114031" w:rsidRDefault="008A260E">
            <w:pPr>
              <w:jc w:val="center"/>
              <w:rPr>
                <w:rFonts w:ascii="Calibri Light" w:eastAsia="標楷體" w:hAnsi="Calibri Light" w:cs="Calibri Light"/>
              </w:rPr>
            </w:pPr>
            <w:r w:rsidRPr="00114031">
              <w:rPr>
                <w:rFonts w:ascii="Calibri Light" w:eastAsia="標楷體" w:hAnsi="Calibri Light" w:cs="Calibri Light"/>
              </w:rPr>
              <w:t>折扣優惠</w:t>
            </w:r>
          </w:p>
        </w:tc>
      </w:tr>
    </w:tbl>
    <w:p w14:paraId="612C9DF3" w14:textId="77777777" w:rsidR="008A260E" w:rsidRPr="00114031" w:rsidRDefault="008A260E">
      <w:pPr>
        <w:spacing w:before="120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4</w:t>
      </w:r>
      <w:r w:rsidRPr="00114031">
        <w:rPr>
          <w:rFonts w:ascii="Calibri Light" w:eastAsia="標楷體" w:hAnsi="Calibri Light" w:cs="Calibri Light"/>
        </w:rPr>
        <w:t>、會費繳費方式</w:t>
      </w:r>
    </w:p>
    <w:p w14:paraId="07B46DA4" w14:textId="77777777" w:rsidR="008A260E" w:rsidRPr="00114031" w:rsidRDefault="00CC027A" w:rsidP="004B0C7D">
      <w:pPr>
        <w:ind w:leftChars="143" w:left="641" w:hangingChars="124" w:hanging="298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(1)</w:t>
      </w:r>
      <w:r w:rsidR="008A260E" w:rsidRPr="00114031">
        <w:rPr>
          <w:rFonts w:ascii="Calibri Light" w:eastAsia="標楷體" w:hAnsi="Calibri Light" w:cs="Calibri Light"/>
        </w:rPr>
        <w:t>以郵政劃撥方式</w:t>
      </w:r>
      <w:proofErr w:type="gramStart"/>
      <w:r w:rsidR="008A260E" w:rsidRPr="00114031">
        <w:rPr>
          <w:rFonts w:ascii="Calibri Light" w:eastAsia="標楷體" w:hAnsi="Calibri Light" w:cs="Calibri Light"/>
        </w:rPr>
        <w:t>入帳</w:t>
      </w:r>
      <w:proofErr w:type="gramEnd"/>
      <w:r w:rsidR="008A260E" w:rsidRPr="00114031">
        <w:rPr>
          <w:rFonts w:ascii="Calibri Light" w:eastAsia="標楷體" w:hAnsi="Calibri Light" w:cs="Calibri Light"/>
        </w:rPr>
        <w:t>，戶名</w:t>
      </w:r>
      <w:r w:rsidR="004B0C7D" w:rsidRPr="00114031">
        <w:rPr>
          <w:rFonts w:ascii="Calibri Light" w:eastAsia="標楷體" w:hAnsi="Calibri Light" w:cs="Calibri Light"/>
        </w:rPr>
        <w:t>【</w:t>
      </w:r>
      <w:r w:rsidR="008A260E" w:rsidRPr="00114031">
        <w:rPr>
          <w:rFonts w:ascii="Calibri Light" w:eastAsia="標楷體" w:hAnsi="Calibri Light" w:cs="Calibri Light"/>
        </w:rPr>
        <w:t>中華民國電力電子協會</w:t>
      </w:r>
      <w:r w:rsidR="00270644">
        <w:rPr>
          <w:rFonts w:ascii="Calibri Light" w:eastAsia="標楷體" w:hAnsi="Calibri Light" w:cs="Calibri Light"/>
        </w:rPr>
        <w:t>梁從主</w:t>
      </w:r>
      <w:r w:rsidR="004B0C7D" w:rsidRPr="00114031">
        <w:rPr>
          <w:rFonts w:ascii="Calibri Light" w:eastAsia="標楷體" w:hAnsi="Calibri Light" w:cs="Calibri Light"/>
        </w:rPr>
        <w:t>】</w:t>
      </w:r>
      <w:r w:rsidR="008A260E" w:rsidRPr="00114031">
        <w:rPr>
          <w:rFonts w:ascii="Calibri Light" w:eastAsia="標楷體" w:hAnsi="Calibri Light" w:cs="Calibri Light"/>
        </w:rPr>
        <w:t>，帳號</w:t>
      </w:r>
      <w:r w:rsidR="004B0C7D" w:rsidRPr="00114031">
        <w:rPr>
          <w:rFonts w:ascii="Calibri Light" w:eastAsia="標楷體" w:hAnsi="Calibri Light" w:cs="Calibri Light"/>
        </w:rPr>
        <w:t>【</w:t>
      </w:r>
      <w:r w:rsidR="008A260E" w:rsidRPr="00114031">
        <w:rPr>
          <w:rFonts w:ascii="Calibri Light" w:eastAsia="標楷體" w:hAnsi="Calibri Light" w:cs="Calibri Light"/>
        </w:rPr>
        <w:t>1962923</w:t>
      </w:r>
      <w:r w:rsidR="00397B48" w:rsidRPr="00114031">
        <w:rPr>
          <w:rFonts w:ascii="Calibri Light" w:eastAsia="標楷體" w:hAnsi="Calibri Light" w:cs="Calibri Light"/>
        </w:rPr>
        <w:t>0</w:t>
      </w:r>
      <w:r w:rsidR="004B0C7D" w:rsidRPr="00114031">
        <w:rPr>
          <w:rFonts w:ascii="Calibri Light" w:eastAsia="標楷體" w:hAnsi="Calibri Light" w:cs="Calibri Light"/>
        </w:rPr>
        <w:t>】</w:t>
      </w:r>
      <w:r w:rsidR="00331DAB" w:rsidRPr="00114031">
        <w:rPr>
          <w:rFonts w:ascii="Calibri Light" w:eastAsia="標楷體" w:hAnsi="Calibri Light" w:cs="Calibri Light"/>
        </w:rPr>
        <w:t>。</w:t>
      </w:r>
    </w:p>
    <w:p w14:paraId="2FDED172" w14:textId="1045EDAC" w:rsidR="0043692B" w:rsidRPr="00114031" w:rsidRDefault="00470C35" w:rsidP="0043692B">
      <w:pPr>
        <w:ind w:leftChars="143" w:left="612" w:hangingChars="112" w:hanging="269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(2)</w:t>
      </w:r>
      <w:r w:rsidR="008A260E" w:rsidRPr="00114031">
        <w:rPr>
          <w:rFonts w:ascii="Calibri Light" w:eastAsia="標楷體" w:hAnsi="Calibri Light" w:cs="Calibri Light"/>
        </w:rPr>
        <w:t>以支票或匯票繳交：支票或匯票抬頭</w:t>
      </w:r>
      <w:r w:rsidR="00473D3B" w:rsidRPr="00114031">
        <w:rPr>
          <w:rFonts w:ascii="Calibri Light" w:eastAsia="標楷體" w:hAnsi="Calibri Light" w:cs="Calibri Light"/>
        </w:rPr>
        <w:t>【</w:t>
      </w:r>
      <w:r w:rsidR="008A260E" w:rsidRPr="00114031">
        <w:rPr>
          <w:rFonts w:ascii="Calibri Light" w:eastAsia="標楷體" w:hAnsi="Calibri Light" w:cs="Calibri Light"/>
        </w:rPr>
        <w:t>中華民國電力電子協會</w:t>
      </w:r>
      <w:r w:rsidR="00270644">
        <w:rPr>
          <w:rFonts w:ascii="Calibri Light" w:eastAsia="標楷體" w:hAnsi="Calibri Light" w:cs="Calibri Light"/>
        </w:rPr>
        <w:t>梁從主</w:t>
      </w:r>
      <w:r w:rsidR="00473D3B" w:rsidRPr="00114031">
        <w:rPr>
          <w:rFonts w:ascii="Calibri Light" w:eastAsia="標楷體" w:hAnsi="Calibri Light" w:cs="Calibri Light"/>
        </w:rPr>
        <w:t>】</w:t>
      </w:r>
      <w:r w:rsidRPr="00114031">
        <w:rPr>
          <w:rFonts w:ascii="Calibri Light" w:eastAsia="標楷體" w:hAnsi="Calibri Light" w:cs="Calibri Light"/>
        </w:rPr>
        <w:t>。</w:t>
      </w:r>
      <w:r w:rsidR="00473D3B" w:rsidRPr="00114031">
        <w:rPr>
          <w:rFonts w:ascii="Calibri Light" w:eastAsia="標楷體" w:hAnsi="Calibri Light" w:cs="Calibri Light"/>
        </w:rPr>
        <w:br/>
      </w:r>
      <w:r w:rsidR="008A260E" w:rsidRPr="00114031">
        <w:rPr>
          <w:rFonts w:ascii="Calibri Light" w:eastAsia="標楷體" w:hAnsi="Calibri Light" w:cs="Calibri Light"/>
        </w:rPr>
        <w:t>掛號郵寄</w:t>
      </w:r>
      <w:r w:rsidR="00473D3B" w:rsidRPr="00114031">
        <w:rPr>
          <w:rFonts w:ascii="Calibri Light" w:eastAsia="標楷體" w:hAnsi="Calibri Light" w:cs="Calibri Light"/>
        </w:rPr>
        <w:t>【</w:t>
      </w:r>
      <w:r w:rsidR="00B93446" w:rsidRPr="00114031">
        <w:rPr>
          <w:rFonts w:ascii="Calibri Light" w:eastAsia="標楷體" w:hAnsi="Calibri Light" w:cs="Calibri Light"/>
        </w:rPr>
        <w:t>310</w:t>
      </w:r>
      <w:r w:rsidR="008A260E" w:rsidRPr="00114031">
        <w:rPr>
          <w:rFonts w:ascii="Calibri Light" w:eastAsia="標楷體" w:hAnsi="Calibri Light" w:cs="Calibri Light"/>
        </w:rPr>
        <w:t>新竹縣竹東鎮中興路四段</w:t>
      </w:r>
      <w:r w:rsidR="008A260E" w:rsidRPr="00114031">
        <w:rPr>
          <w:rFonts w:ascii="Calibri Light" w:eastAsia="標楷體" w:hAnsi="Calibri Light" w:cs="Calibri Light"/>
        </w:rPr>
        <w:t>195</w:t>
      </w:r>
      <w:r w:rsidR="008A260E" w:rsidRPr="00114031">
        <w:rPr>
          <w:rFonts w:ascii="Calibri Light" w:eastAsia="標楷體" w:hAnsi="Calibri Light" w:cs="Calibri Light"/>
        </w:rPr>
        <w:t>號</w:t>
      </w:r>
      <w:r w:rsidR="008E06C6">
        <w:rPr>
          <w:rFonts w:ascii="Calibri Light" w:eastAsia="標楷體" w:hAnsi="Calibri Light" w:cs="Calibri Light" w:hint="eastAsia"/>
        </w:rPr>
        <w:t>24</w:t>
      </w:r>
      <w:r w:rsidR="008A260E" w:rsidRPr="00114031">
        <w:rPr>
          <w:rFonts w:ascii="Calibri Light" w:eastAsia="標楷體" w:hAnsi="Calibri Light" w:cs="Calibri Light"/>
        </w:rPr>
        <w:t>館</w:t>
      </w:r>
      <w:r w:rsidR="008E06C6">
        <w:rPr>
          <w:rFonts w:ascii="Calibri Light" w:eastAsia="標楷體" w:hAnsi="Calibri Light" w:cs="Calibri Light" w:hint="eastAsia"/>
        </w:rPr>
        <w:t>202</w:t>
      </w:r>
      <w:r w:rsidR="00344118" w:rsidRPr="00114031">
        <w:rPr>
          <w:rFonts w:ascii="Calibri Light" w:eastAsia="標楷體" w:hAnsi="Calibri Light" w:cs="Calibri Light"/>
        </w:rPr>
        <w:t>室</w:t>
      </w:r>
      <w:r w:rsidR="00473D3B" w:rsidRPr="00114031">
        <w:rPr>
          <w:rFonts w:ascii="Calibri Light" w:eastAsia="標楷體" w:hAnsi="Calibri Light" w:cs="Calibri Light"/>
        </w:rPr>
        <w:t>】</w:t>
      </w:r>
      <w:r w:rsidR="00473D3B" w:rsidRPr="00114031">
        <w:rPr>
          <w:rFonts w:ascii="Calibri Light" w:eastAsia="標楷體" w:hAnsi="Calibri Light" w:cs="Calibri Light"/>
        </w:rPr>
        <w:br/>
      </w:r>
      <w:r w:rsidR="00473D3B" w:rsidRPr="00114031">
        <w:rPr>
          <w:rFonts w:ascii="Calibri Light" w:eastAsia="標楷體" w:hAnsi="Calibri Light" w:cs="Calibri Light"/>
        </w:rPr>
        <w:t>【</w:t>
      </w:r>
      <w:r w:rsidR="002F2F0D" w:rsidRPr="00114031">
        <w:rPr>
          <w:rFonts w:ascii="Calibri Light" w:eastAsia="標楷體" w:hAnsi="Calibri Light" w:cs="Calibri Light"/>
        </w:rPr>
        <w:t>中華民國電力電子協會</w:t>
      </w:r>
      <w:r w:rsidR="008A260E" w:rsidRPr="00114031">
        <w:rPr>
          <w:rFonts w:ascii="Calibri Light" w:eastAsia="標楷體" w:hAnsi="Calibri Light" w:cs="Calibri Light"/>
        </w:rPr>
        <w:t>收</w:t>
      </w:r>
      <w:r w:rsidR="00473D3B" w:rsidRPr="00114031">
        <w:rPr>
          <w:rFonts w:ascii="Calibri Light" w:eastAsia="標楷體" w:hAnsi="Calibri Light" w:cs="Calibri Light"/>
        </w:rPr>
        <w:t>】</w:t>
      </w:r>
      <w:r w:rsidR="002F2F0D" w:rsidRPr="00114031">
        <w:rPr>
          <w:rFonts w:ascii="Calibri Light" w:eastAsia="標楷體" w:hAnsi="Calibri Light" w:cs="Calibri Light"/>
        </w:rPr>
        <w:t>。</w:t>
      </w:r>
    </w:p>
    <w:p w14:paraId="1215C3FB" w14:textId="77777777" w:rsidR="0043692B" w:rsidRPr="00114031" w:rsidRDefault="0043692B" w:rsidP="0043692B">
      <w:pPr>
        <w:ind w:leftChars="143" w:left="641" w:hangingChars="124" w:hanging="298"/>
        <w:rPr>
          <w:rFonts w:ascii="Calibri Light" w:eastAsia="標楷體" w:hAnsi="Calibri Light" w:cs="Calibri Light"/>
        </w:rPr>
      </w:pPr>
      <w:r w:rsidRPr="00114031">
        <w:rPr>
          <w:rFonts w:ascii="Calibri Light" w:eastAsia="標楷體" w:hAnsi="Calibri Light" w:cs="Calibri Light"/>
        </w:rPr>
        <w:t>(3)</w:t>
      </w:r>
      <w:r w:rsidRPr="00114031">
        <w:rPr>
          <w:rFonts w:ascii="Calibri Light" w:eastAsia="標楷體" w:hAnsi="Calibri Light" w:cs="Calibri Light"/>
        </w:rPr>
        <w:t>匯款方式</w:t>
      </w:r>
      <w:proofErr w:type="gramStart"/>
      <w:r w:rsidRPr="00114031">
        <w:rPr>
          <w:rFonts w:ascii="Calibri Light" w:eastAsia="標楷體" w:hAnsi="Calibri Light" w:cs="Calibri Light"/>
        </w:rPr>
        <w:t>入帳</w:t>
      </w:r>
      <w:proofErr w:type="gramEnd"/>
      <w:r w:rsidRPr="00114031">
        <w:rPr>
          <w:rFonts w:ascii="Calibri Light" w:eastAsia="標楷體" w:hAnsi="Calibri Light" w:cs="Calibri Light"/>
        </w:rPr>
        <w:t>：</w:t>
      </w:r>
    </w:p>
    <w:p w14:paraId="680C252F" w14:textId="77777777" w:rsidR="0043692B" w:rsidRPr="00114031" w:rsidRDefault="0043692B" w:rsidP="0043692B">
      <w:pPr>
        <w:pStyle w:val="aa"/>
        <w:numPr>
          <w:ilvl w:val="0"/>
          <w:numId w:val="8"/>
        </w:numPr>
        <w:spacing w:line="400" w:lineRule="exact"/>
        <w:ind w:leftChars="0" w:left="1134"/>
        <w:rPr>
          <w:rFonts w:ascii="Calibri Light" w:eastAsia="標楷體" w:hAnsi="Calibri Light" w:cs="Calibri Light"/>
          <w:spacing w:val="-2"/>
        </w:rPr>
      </w:pPr>
      <w:r w:rsidRPr="00114031">
        <w:rPr>
          <w:rFonts w:ascii="Calibri Light" w:eastAsia="標楷體" w:hAnsi="Calibri Light" w:cs="Calibri Light"/>
          <w:spacing w:val="-2"/>
        </w:rPr>
        <w:t>郵局代號</w:t>
      </w:r>
      <w:r w:rsidRPr="00114031">
        <w:rPr>
          <w:rFonts w:ascii="Calibri Light" w:eastAsia="標楷體" w:hAnsi="Calibri Light" w:cs="Calibri Light"/>
          <w:spacing w:val="-2"/>
        </w:rPr>
        <w:t>:700</w:t>
      </w:r>
    </w:p>
    <w:p w14:paraId="34FB7456" w14:textId="77777777" w:rsidR="0043692B" w:rsidRPr="00114031" w:rsidRDefault="0043692B" w:rsidP="0043692B">
      <w:pPr>
        <w:pStyle w:val="aa"/>
        <w:numPr>
          <w:ilvl w:val="0"/>
          <w:numId w:val="8"/>
        </w:numPr>
        <w:spacing w:line="400" w:lineRule="exact"/>
        <w:ind w:leftChars="0" w:left="1134"/>
        <w:rPr>
          <w:rFonts w:ascii="Calibri Light" w:eastAsia="標楷體" w:hAnsi="Calibri Light" w:cs="Calibri Light"/>
          <w:spacing w:val="-2"/>
        </w:rPr>
      </w:pPr>
      <w:r w:rsidRPr="00114031">
        <w:rPr>
          <w:rFonts w:ascii="Calibri Light" w:eastAsia="標楷體" w:hAnsi="Calibri Light" w:cs="Calibri Light"/>
          <w:spacing w:val="-2"/>
        </w:rPr>
        <w:t>帳號</w:t>
      </w:r>
      <w:r w:rsidRPr="00114031">
        <w:rPr>
          <w:rFonts w:ascii="Calibri Light" w:eastAsia="標楷體" w:hAnsi="Calibri Light" w:cs="Calibri Light"/>
          <w:spacing w:val="-2"/>
        </w:rPr>
        <w:t>:</w:t>
      </w:r>
      <w:r w:rsidRPr="00114031">
        <w:rPr>
          <w:rFonts w:ascii="Calibri Light" w:eastAsia="標楷體" w:hAnsi="Calibri Light" w:cs="Calibri Light"/>
          <w:spacing w:val="-2"/>
        </w:rPr>
        <w:t>竹東工研院郵局</w:t>
      </w:r>
      <w:r w:rsidRPr="00114031">
        <w:rPr>
          <w:rFonts w:ascii="Calibri Light" w:eastAsia="標楷體" w:hAnsi="Calibri Light" w:cs="Calibri Light"/>
          <w:spacing w:val="-2"/>
        </w:rPr>
        <w:t>0061569 0036246</w:t>
      </w:r>
    </w:p>
    <w:p w14:paraId="2DAACF2D" w14:textId="77777777" w:rsidR="0043692B" w:rsidRPr="00114031" w:rsidRDefault="0043692B" w:rsidP="0043692B">
      <w:pPr>
        <w:pStyle w:val="aa"/>
        <w:numPr>
          <w:ilvl w:val="0"/>
          <w:numId w:val="8"/>
        </w:numPr>
        <w:spacing w:line="400" w:lineRule="exact"/>
        <w:ind w:leftChars="0" w:left="1134"/>
        <w:rPr>
          <w:rFonts w:ascii="Calibri Light" w:eastAsia="標楷體" w:hAnsi="Calibri Light" w:cs="Calibri Light"/>
          <w:spacing w:val="-2"/>
        </w:rPr>
      </w:pPr>
      <w:r w:rsidRPr="00114031">
        <w:rPr>
          <w:rFonts w:ascii="Calibri Light" w:eastAsia="標楷體" w:hAnsi="Calibri Light" w:cs="Calibri Light"/>
          <w:spacing w:val="-2"/>
        </w:rPr>
        <w:t>戶名</w:t>
      </w:r>
      <w:r w:rsidRPr="00114031">
        <w:rPr>
          <w:rFonts w:ascii="Calibri Light" w:eastAsia="標楷體" w:hAnsi="Calibri Light" w:cs="Calibri Light"/>
          <w:spacing w:val="-2"/>
        </w:rPr>
        <w:t>:</w:t>
      </w:r>
      <w:proofErr w:type="gramStart"/>
      <w:r w:rsidRPr="00114031">
        <w:rPr>
          <w:rFonts w:ascii="Calibri Light" w:eastAsia="標楷體" w:hAnsi="Calibri Light" w:cs="Calibri Light"/>
          <w:spacing w:val="-2"/>
        </w:rPr>
        <w:t>中華民國電力電子協會</w:t>
      </w:r>
      <w:r w:rsidR="00270644">
        <w:rPr>
          <w:rFonts w:ascii="Calibri Light" w:eastAsia="標楷體" w:hAnsi="Calibri Light" w:cs="Calibri Light"/>
          <w:spacing w:val="-2"/>
        </w:rPr>
        <w:t>梁從主</w:t>
      </w:r>
      <w:proofErr w:type="gramEnd"/>
    </w:p>
    <w:p w14:paraId="0CDAB337" w14:textId="77777777" w:rsidR="0043692B" w:rsidRPr="00270644" w:rsidRDefault="0043692B" w:rsidP="0043692B">
      <w:pPr>
        <w:spacing w:line="400" w:lineRule="exact"/>
        <w:ind w:left="654"/>
        <w:rPr>
          <w:rFonts w:ascii="Calibri Light" w:eastAsia="標楷體" w:hAnsi="Calibri Light" w:cs="Calibri Light"/>
          <w:spacing w:val="-2"/>
        </w:rPr>
      </w:pPr>
      <w:r w:rsidRPr="00270644">
        <w:rPr>
          <w:rFonts w:ascii="Calibri Light" w:eastAsia="標楷體" w:hAnsi="Calibri Light" w:cs="Calibri Light"/>
          <w:spacing w:val="-2"/>
        </w:rPr>
        <w:t>匯款後請通知秘書處：收據抬頭</w:t>
      </w:r>
      <w:r w:rsidRPr="00270644">
        <w:rPr>
          <w:rFonts w:ascii="Calibri Light" w:eastAsia="標楷體" w:hAnsi="Calibri Light" w:cs="Calibri Light"/>
          <w:spacing w:val="-2"/>
        </w:rPr>
        <w:t>/</w:t>
      </w:r>
      <w:r w:rsidRPr="00270644">
        <w:rPr>
          <w:rFonts w:ascii="Calibri Light" w:eastAsia="標楷體" w:hAnsi="Calibri Light" w:cs="Calibri Light"/>
          <w:spacing w:val="-2"/>
        </w:rPr>
        <w:t>統一編號、收據收件人之姓名</w:t>
      </w:r>
      <w:r w:rsidRPr="00270644">
        <w:rPr>
          <w:rFonts w:ascii="Calibri Light" w:eastAsia="標楷體" w:hAnsi="Calibri Light" w:cs="Calibri Light"/>
          <w:spacing w:val="-2"/>
        </w:rPr>
        <w:t>/</w:t>
      </w:r>
      <w:r w:rsidRPr="00270644">
        <w:rPr>
          <w:rFonts w:ascii="Calibri Light" w:eastAsia="標楷體" w:hAnsi="Calibri Light" w:cs="Calibri Light"/>
          <w:spacing w:val="-2"/>
        </w:rPr>
        <w:t>電話</w:t>
      </w:r>
      <w:r w:rsidRPr="00270644">
        <w:rPr>
          <w:rFonts w:ascii="Calibri Light" w:eastAsia="標楷體" w:hAnsi="Calibri Light" w:cs="Calibri Light"/>
          <w:spacing w:val="-2"/>
        </w:rPr>
        <w:t>/</w:t>
      </w:r>
      <w:r w:rsidRPr="00270644">
        <w:rPr>
          <w:rFonts w:ascii="Calibri Light" w:eastAsia="標楷體" w:hAnsi="Calibri Light" w:cs="Calibri Light"/>
          <w:spacing w:val="-2"/>
        </w:rPr>
        <w:t>地址，</w:t>
      </w:r>
      <w:r w:rsidRPr="00270644">
        <w:rPr>
          <w:rFonts w:ascii="Calibri Light" w:eastAsia="標楷體" w:hAnsi="Calibri Light" w:cs="Calibri Light"/>
          <w:spacing w:val="-2"/>
        </w:rPr>
        <w:t>MAIL</w:t>
      </w:r>
      <w:r w:rsidRPr="00270644">
        <w:rPr>
          <w:rFonts w:ascii="Calibri Light" w:eastAsia="標楷體" w:hAnsi="Calibri Light" w:cs="Calibri Light"/>
          <w:spacing w:val="-2"/>
        </w:rPr>
        <w:t>至</w:t>
      </w:r>
      <w:r w:rsidRPr="00270644">
        <w:rPr>
          <w:rFonts w:ascii="Calibri Light" w:eastAsia="標楷體" w:hAnsi="Calibri Light" w:cs="Calibri Light"/>
          <w:sz w:val="22"/>
          <w:szCs w:val="22"/>
          <w:lang w:val="it-IT"/>
        </w:rPr>
        <w:t>taipea@itri.org.tw</w:t>
      </w:r>
      <w:r w:rsidRPr="00270644">
        <w:rPr>
          <w:rFonts w:ascii="Calibri Light" w:eastAsia="標楷體" w:hAnsi="Calibri Light" w:cs="Calibri Light"/>
          <w:spacing w:val="-2"/>
        </w:rPr>
        <w:t>以利寄送收據之作業</w:t>
      </w:r>
    </w:p>
    <w:p w14:paraId="3D19EB7E" w14:textId="77777777" w:rsidR="0043692B" w:rsidRPr="00114031" w:rsidRDefault="0043692B" w:rsidP="00397B48">
      <w:pPr>
        <w:ind w:leftChars="143" w:left="612" w:hangingChars="112" w:hanging="269"/>
        <w:rPr>
          <w:rFonts w:ascii="Calibri Light" w:eastAsia="標楷體" w:hAnsi="Calibri Light" w:cs="Calibri Light"/>
        </w:rPr>
      </w:pPr>
    </w:p>
    <w:p w14:paraId="266C288D" w14:textId="77777777" w:rsidR="00470C35" w:rsidRPr="00114031" w:rsidRDefault="00470C35" w:rsidP="00470C35">
      <w:pPr>
        <w:rPr>
          <w:rFonts w:ascii="Calibri Light" w:eastAsia="標楷體" w:hAnsi="Calibri Light" w:cs="Calibri Light"/>
        </w:rPr>
      </w:pPr>
    </w:p>
    <w:p w14:paraId="1E5C72A8" w14:textId="77777777" w:rsidR="008A260E" w:rsidRPr="00114031" w:rsidRDefault="002F2F0D">
      <w:pPr>
        <w:pStyle w:val="1"/>
        <w:spacing w:line="240" w:lineRule="auto"/>
        <w:ind w:firstLine="0"/>
        <w:jc w:val="both"/>
        <w:rPr>
          <w:rFonts w:ascii="Calibri Light" w:hAnsi="Calibri Light" w:cs="Calibri Light"/>
        </w:rPr>
      </w:pPr>
      <w:r w:rsidRPr="00114031">
        <w:rPr>
          <w:rFonts w:ascii="Calibri Light" w:hAnsi="Calibri Light" w:cs="Calibri Light"/>
        </w:rPr>
        <w:t>秘書長：</w:t>
      </w:r>
      <w:r w:rsidR="0040391B" w:rsidRPr="00114031">
        <w:rPr>
          <w:rFonts w:ascii="Calibri Light" w:hAnsi="Calibri Light" w:cs="Calibri Light"/>
        </w:rPr>
        <w:t>黃怡碩</w:t>
      </w:r>
    </w:p>
    <w:p w14:paraId="5BA74ACE" w14:textId="77777777" w:rsidR="00DC541C" w:rsidRPr="00114031" w:rsidRDefault="002F2F0D">
      <w:pPr>
        <w:pStyle w:val="1"/>
        <w:spacing w:line="240" w:lineRule="auto"/>
        <w:ind w:firstLine="0"/>
        <w:jc w:val="both"/>
        <w:rPr>
          <w:rFonts w:ascii="Calibri Light" w:hAnsi="Calibri Light" w:cs="Calibri Light"/>
        </w:rPr>
      </w:pPr>
      <w:r w:rsidRPr="00114031">
        <w:rPr>
          <w:rFonts w:ascii="Calibri Light" w:hAnsi="Calibri Light" w:cs="Calibri Light"/>
        </w:rPr>
        <w:t>聯絡人：</w:t>
      </w:r>
      <w:r w:rsidR="00DC541C" w:rsidRPr="00114031">
        <w:rPr>
          <w:rFonts w:ascii="Calibri Light" w:hAnsi="Calibri Light" w:cs="Calibri Light"/>
        </w:rPr>
        <w:t>呂文寧</w:t>
      </w:r>
    </w:p>
    <w:p w14:paraId="3BEDAE62" w14:textId="77777777" w:rsidR="00DF1F12" w:rsidRPr="00114031" w:rsidRDefault="00DF1F12" w:rsidP="00DF1F12">
      <w:pPr>
        <w:pStyle w:val="1"/>
        <w:spacing w:line="240" w:lineRule="auto"/>
        <w:ind w:firstLine="0"/>
        <w:jc w:val="both"/>
        <w:rPr>
          <w:rFonts w:ascii="Calibri Light" w:hAnsi="Calibri Light" w:cs="Calibri Light"/>
        </w:rPr>
      </w:pPr>
      <w:r w:rsidRPr="00114031">
        <w:rPr>
          <w:rFonts w:ascii="Calibri Light" w:hAnsi="Calibri Light" w:cs="Calibri Light"/>
        </w:rPr>
        <w:t>電話：</w:t>
      </w:r>
      <w:r w:rsidRPr="00114031">
        <w:rPr>
          <w:rFonts w:ascii="Calibri Light" w:hAnsi="Calibri Light" w:cs="Calibri Light"/>
        </w:rPr>
        <w:t>03-591</w:t>
      </w:r>
      <w:r w:rsidR="00303161" w:rsidRPr="00114031">
        <w:rPr>
          <w:rFonts w:ascii="Calibri Light" w:hAnsi="Calibri Light" w:cs="Calibri Light"/>
        </w:rPr>
        <w:t>6341</w:t>
      </w:r>
    </w:p>
    <w:p w14:paraId="2847AE82" w14:textId="77777777" w:rsidR="00DF1F12" w:rsidRPr="00114031" w:rsidRDefault="00DF1F12" w:rsidP="00DF1F12">
      <w:pPr>
        <w:pStyle w:val="1"/>
        <w:spacing w:line="240" w:lineRule="auto"/>
        <w:ind w:firstLine="0"/>
        <w:jc w:val="both"/>
        <w:rPr>
          <w:rFonts w:ascii="Calibri Light" w:hAnsi="Calibri Light" w:cs="Calibri Light"/>
        </w:rPr>
      </w:pPr>
      <w:r w:rsidRPr="00114031">
        <w:rPr>
          <w:rFonts w:ascii="Calibri Light" w:hAnsi="Calibri Light" w:cs="Calibri Light"/>
        </w:rPr>
        <w:t>傳真：</w:t>
      </w:r>
      <w:r w:rsidRPr="00114031">
        <w:rPr>
          <w:rFonts w:ascii="Calibri Light" w:hAnsi="Calibri Light" w:cs="Calibri Light"/>
        </w:rPr>
        <w:t>03-5820050</w:t>
      </w:r>
    </w:p>
    <w:p w14:paraId="60FE80F3" w14:textId="77777777" w:rsidR="00DF1F12" w:rsidRPr="00114031" w:rsidRDefault="00DF1F12">
      <w:pPr>
        <w:pStyle w:val="1"/>
        <w:spacing w:line="240" w:lineRule="auto"/>
        <w:ind w:firstLine="0"/>
        <w:jc w:val="both"/>
        <w:rPr>
          <w:rFonts w:ascii="Calibri Light" w:hAnsi="Calibri Light" w:cs="Calibri Light"/>
        </w:rPr>
      </w:pPr>
      <w:r w:rsidRPr="00114031">
        <w:rPr>
          <w:rFonts w:ascii="Calibri Light" w:hAnsi="Calibri Light" w:cs="Calibri Light"/>
        </w:rPr>
        <w:t>e-mail:</w:t>
      </w:r>
      <w:r w:rsidR="002702A8" w:rsidRPr="00114031">
        <w:rPr>
          <w:rFonts w:ascii="Calibri Light" w:hAnsi="Calibri Light" w:cs="Calibri Light"/>
        </w:rPr>
        <w:t xml:space="preserve"> </w:t>
      </w:r>
      <w:r w:rsidR="00DC541C" w:rsidRPr="00114031">
        <w:rPr>
          <w:rFonts w:ascii="Calibri Light" w:hAnsi="Calibri Light" w:cs="Calibri Light"/>
        </w:rPr>
        <w:t>taipea</w:t>
      </w:r>
      <w:r w:rsidRPr="00114031">
        <w:rPr>
          <w:rFonts w:ascii="Calibri Light" w:hAnsi="Calibri Light" w:cs="Calibri Light"/>
        </w:rPr>
        <w:t>@itri.org.tw</w:t>
      </w:r>
    </w:p>
    <w:p w14:paraId="1EA5CE4F" w14:textId="77777777" w:rsidR="006955A6" w:rsidRPr="00114031" w:rsidRDefault="008A260E">
      <w:pPr>
        <w:pStyle w:val="1"/>
        <w:ind w:firstLine="0"/>
        <w:jc w:val="both"/>
        <w:rPr>
          <w:rFonts w:ascii="Calibri Light" w:hAnsi="Calibri Light" w:cs="Calibri Light"/>
          <w:b/>
          <w:bCs/>
        </w:rPr>
      </w:pPr>
      <w:r w:rsidRPr="00114031">
        <w:rPr>
          <w:rFonts w:ascii="Calibri Light" w:hAnsi="Calibri Light" w:cs="Calibri Light"/>
          <w:b/>
          <w:bCs/>
        </w:rPr>
        <w:t>協會網站：</w:t>
      </w:r>
      <w:hyperlink r:id="rId8" w:history="1">
        <w:r w:rsidR="006955A6" w:rsidRPr="00114031">
          <w:rPr>
            <w:rStyle w:val="a7"/>
            <w:rFonts w:ascii="Calibri Light" w:hAnsi="Calibri Light" w:cs="Calibri Light"/>
            <w:b/>
            <w:bCs/>
          </w:rPr>
          <w:t>http://www.taipea.org.tw</w:t>
        </w:r>
      </w:hyperlink>
    </w:p>
    <w:sectPr w:rsidR="006955A6" w:rsidRPr="00114031" w:rsidSect="00F710D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E35F" w14:textId="77777777" w:rsidR="00652FD3" w:rsidRDefault="00652FD3">
      <w:r>
        <w:separator/>
      </w:r>
    </w:p>
  </w:endnote>
  <w:endnote w:type="continuationSeparator" w:id="0">
    <w:p w14:paraId="5F67A05E" w14:textId="77777777" w:rsidR="00652FD3" w:rsidRDefault="006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魏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A250" w14:textId="77777777" w:rsidR="00652FD3" w:rsidRDefault="00652FD3">
      <w:r>
        <w:separator/>
      </w:r>
    </w:p>
  </w:footnote>
  <w:footnote w:type="continuationSeparator" w:id="0">
    <w:p w14:paraId="2FEBFB2D" w14:textId="77777777" w:rsidR="00652FD3" w:rsidRDefault="0065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983"/>
    <w:multiLevelType w:val="multilevel"/>
    <w:tmpl w:val="CD5E36F6"/>
    <w:lvl w:ilvl="0">
      <w:start w:val="1"/>
      <w:numFmt w:val="taiwaneseCountingThousand"/>
      <w:lvlText w:val="%1、"/>
      <w:lvlJc w:val="left"/>
      <w:pPr>
        <w:tabs>
          <w:tab w:val="num" w:pos="2598"/>
        </w:tabs>
        <w:ind w:left="2598" w:hanging="57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2988"/>
        </w:tabs>
        <w:ind w:left="298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468"/>
        </w:tabs>
        <w:ind w:left="3468" w:hanging="4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428"/>
        </w:tabs>
        <w:ind w:left="442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08"/>
        </w:tabs>
        <w:ind w:left="4908" w:hanging="4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868"/>
        </w:tabs>
        <w:ind w:left="586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348"/>
        </w:tabs>
        <w:ind w:left="6348" w:hanging="480"/>
      </w:pPr>
    </w:lvl>
  </w:abstractNum>
  <w:abstractNum w:abstractNumId="1" w15:restartNumberingAfterBreak="0">
    <w:nsid w:val="24114E56"/>
    <w:multiLevelType w:val="singleLevel"/>
    <w:tmpl w:val="0776729C"/>
    <w:lvl w:ilvl="0">
      <w:start w:val="1"/>
      <w:numFmt w:val="taiwaneseCountingThousand"/>
      <w:lvlText w:val="%1、"/>
      <w:lvlJc w:val="left"/>
      <w:pPr>
        <w:tabs>
          <w:tab w:val="num" w:pos="2244"/>
        </w:tabs>
        <w:ind w:left="2244" w:hanging="648"/>
      </w:pPr>
      <w:rPr>
        <w:rFonts w:hint="eastAsia"/>
      </w:rPr>
    </w:lvl>
  </w:abstractNum>
  <w:abstractNum w:abstractNumId="2" w15:restartNumberingAfterBreak="0">
    <w:nsid w:val="2C93418D"/>
    <w:multiLevelType w:val="singleLevel"/>
    <w:tmpl w:val="F95AB3F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270"/>
      </w:pPr>
      <w:rPr>
        <w:rFonts w:hint="default"/>
      </w:rPr>
    </w:lvl>
  </w:abstractNum>
  <w:abstractNum w:abstractNumId="3" w15:restartNumberingAfterBreak="0">
    <w:nsid w:val="36B27C90"/>
    <w:multiLevelType w:val="hybridMultilevel"/>
    <w:tmpl w:val="F8F8FB7A"/>
    <w:lvl w:ilvl="0" w:tplc="25D84B4A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4896603F"/>
    <w:multiLevelType w:val="singleLevel"/>
    <w:tmpl w:val="22E86264"/>
    <w:lvl w:ilvl="0">
      <w:start w:val="1"/>
      <w:numFmt w:val="taiwaneseCountingThousand"/>
      <w:lvlText w:val="%1、"/>
      <w:lvlJc w:val="left"/>
      <w:pPr>
        <w:tabs>
          <w:tab w:val="num" w:pos="1155"/>
        </w:tabs>
        <w:ind w:left="1155" w:hanging="435"/>
      </w:pPr>
      <w:rPr>
        <w:rFonts w:hint="eastAsia"/>
      </w:rPr>
    </w:lvl>
  </w:abstractNum>
  <w:abstractNum w:abstractNumId="5" w15:restartNumberingAfterBreak="0">
    <w:nsid w:val="59B96995"/>
    <w:multiLevelType w:val="singleLevel"/>
    <w:tmpl w:val="AD46019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667D16CD"/>
    <w:multiLevelType w:val="singleLevel"/>
    <w:tmpl w:val="BCC0A85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AFB6C57"/>
    <w:multiLevelType w:val="singleLevel"/>
    <w:tmpl w:val="0D6A0620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27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0A"/>
    <w:rsid w:val="000017FD"/>
    <w:rsid w:val="00006FBC"/>
    <w:rsid w:val="00021FAF"/>
    <w:rsid w:val="000324B0"/>
    <w:rsid w:val="00034304"/>
    <w:rsid w:val="0004081D"/>
    <w:rsid w:val="00092BE8"/>
    <w:rsid w:val="000B6CDE"/>
    <w:rsid w:val="000D3582"/>
    <w:rsid w:val="000F522F"/>
    <w:rsid w:val="0010174E"/>
    <w:rsid w:val="001069E9"/>
    <w:rsid w:val="00114031"/>
    <w:rsid w:val="00117A0A"/>
    <w:rsid w:val="00132125"/>
    <w:rsid w:val="00171ECF"/>
    <w:rsid w:val="00195D52"/>
    <w:rsid w:val="001A7AD8"/>
    <w:rsid w:val="001C02F3"/>
    <w:rsid w:val="001E5C02"/>
    <w:rsid w:val="00202722"/>
    <w:rsid w:val="00212D14"/>
    <w:rsid w:val="00215A2E"/>
    <w:rsid w:val="002213DA"/>
    <w:rsid w:val="00222617"/>
    <w:rsid w:val="0026703E"/>
    <w:rsid w:val="002702A8"/>
    <w:rsid w:val="00270644"/>
    <w:rsid w:val="002B5FF6"/>
    <w:rsid w:val="002E2B3A"/>
    <w:rsid w:val="002E421B"/>
    <w:rsid w:val="002F2F0D"/>
    <w:rsid w:val="00303161"/>
    <w:rsid w:val="0032722A"/>
    <w:rsid w:val="00331DAB"/>
    <w:rsid w:val="00344118"/>
    <w:rsid w:val="00372322"/>
    <w:rsid w:val="00373CD9"/>
    <w:rsid w:val="003807EC"/>
    <w:rsid w:val="003849D9"/>
    <w:rsid w:val="00385F3A"/>
    <w:rsid w:val="00397B48"/>
    <w:rsid w:val="003A2838"/>
    <w:rsid w:val="003D59C0"/>
    <w:rsid w:val="003D769B"/>
    <w:rsid w:val="00400B51"/>
    <w:rsid w:val="0040391B"/>
    <w:rsid w:val="004129D0"/>
    <w:rsid w:val="00413432"/>
    <w:rsid w:val="004270FE"/>
    <w:rsid w:val="0043692B"/>
    <w:rsid w:val="00464DC2"/>
    <w:rsid w:val="00470C35"/>
    <w:rsid w:val="00473D3B"/>
    <w:rsid w:val="00487F41"/>
    <w:rsid w:val="004B0C7D"/>
    <w:rsid w:val="004B5D4A"/>
    <w:rsid w:val="004C4DDD"/>
    <w:rsid w:val="004C5306"/>
    <w:rsid w:val="005235C0"/>
    <w:rsid w:val="00533ECC"/>
    <w:rsid w:val="00536318"/>
    <w:rsid w:val="00541EE3"/>
    <w:rsid w:val="00556442"/>
    <w:rsid w:val="00635FF1"/>
    <w:rsid w:val="0065094F"/>
    <w:rsid w:val="00652FD3"/>
    <w:rsid w:val="006766D8"/>
    <w:rsid w:val="00681495"/>
    <w:rsid w:val="00685C0E"/>
    <w:rsid w:val="006955A6"/>
    <w:rsid w:val="006B05EA"/>
    <w:rsid w:val="006C4602"/>
    <w:rsid w:val="006F715D"/>
    <w:rsid w:val="00714C75"/>
    <w:rsid w:val="00715946"/>
    <w:rsid w:val="00720B90"/>
    <w:rsid w:val="00736FA0"/>
    <w:rsid w:val="00763023"/>
    <w:rsid w:val="007847B2"/>
    <w:rsid w:val="007C08D8"/>
    <w:rsid w:val="007C44B2"/>
    <w:rsid w:val="008414E1"/>
    <w:rsid w:val="00850602"/>
    <w:rsid w:val="00856799"/>
    <w:rsid w:val="00885BB8"/>
    <w:rsid w:val="008931BF"/>
    <w:rsid w:val="0089552D"/>
    <w:rsid w:val="008A260E"/>
    <w:rsid w:val="008D5CE0"/>
    <w:rsid w:val="008D7FBF"/>
    <w:rsid w:val="008E06C6"/>
    <w:rsid w:val="00921E0E"/>
    <w:rsid w:val="0095530B"/>
    <w:rsid w:val="0096014B"/>
    <w:rsid w:val="009673DB"/>
    <w:rsid w:val="009B30E0"/>
    <w:rsid w:val="009C2FED"/>
    <w:rsid w:val="009C537E"/>
    <w:rsid w:val="009D7867"/>
    <w:rsid w:val="009F1CF8"/>
    <w:rsid w:val="009F719D"/>
    <w:rsid w:val="00A04CE9"/>
    <w:rsid w:val="00A447D2"/>
    <w:rsid w:val="00A974FA"/>
    <w:rsid w:val="00AC2769"/>
    <w:rsid w:val="00AE78B3"/>
    <w:rsid w:val="00AF5D45"/>
    <w:rsid w:val="00B07117"/>
    <w:rsid w:val="00B075F1"/>
    <w:rsid w:val="00B11B1B"/>
    <w:rsid w:val="00B434C2"/>
    <w:rsid w:val="00B833C9"/>
    <w:rsid w:val="00B93446"/>
    <w:rsid w:val="00BA1C79"/>
    <w:rsid w:val="00BF5439"/>
    <w:rsid w:val="00C66C6A"/>
    <w:rsid w:val="00C70D49"/>
    <w:rsid w:val="00C71A09"/>
    <w:rsid w:val="00CC027A"/>
    <w:rsid w:val="00CE3926"/>
    <w:rsid w:val="00D06022"/>
    <w:rsid w:val="00D32E91"/>
    <w:rsid w:val="00D34CAE"/>
    <w:rsid w:val="00DB17AA"/>
    <w:rsid w:val="00DB4C1B"/>
    <w:rsid w:val="00DC2946"/>
    <w:rsid w:val="00DC541C"/>
    <w:rsid w:val="00DC54C6"/>
    <w:rsid w:val="00DF1F12"/>
    <w:rsid w:val="00E5703B"/>
    <w:rsid w:val="00E737B8"/>
    <w:rsid w:val="00E85676"/>
    <w:rsid w:val="00ED55CB"/>
    <w:rsid w:val="00F0007B"/>
    <w:rsid w:val="00F205F2"/>
    <w:rsid w:val="00F371D2"/>
    <w:rsid w:val="00F710D7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8F63D"/>
  <w15:chartTrackingRefBased/>
  <w15:docId w15:val="{1DC20F9A-AD0B-4E95-93FA-8B6E9986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40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rFonts w:eastAsia="超研澤粗魏碑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customStyle="1" w:styleId="1">
    <w:name w:val="樣式1"/>
    <w:basedOn w:val="a"/>
    <w:pPr>
      <w:widowControl w:val="0"/>
      <w:snapToGrid w:val="0"/>
      <w:spacing w:line="360" w:lineRule="auto"/>
      <w:ind w:firstLine="482"/>
      <w:jc w:val="left"/>
    </w:pPr>
    <w:rPr>
      <w:rFonts w:eastAsia="標楷體"/>
      <w:kern w:val="2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縮排二十"/>
    <w:basedOn w:val="a"/>
    <w:pPr>
      <w:widowControl w:val="0"/>
      <w:spacing w:line="240" w:lineRule="auto"/>
      <w:ind w:left="2028"/>
      <w:jc w:val="left"/>
    </w:pPr>
    <w:rPr>
      <w:rFonts w:eastAsia="標楷體"/>
      <w:kern w:val="2"/>
      <w:sz w:val="28"/>
    </w:rPr>
  </w:style>
  <w:style w:type="character" w:styleId="a9">
    <w:name w:val="FollowedHyperlink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43692B"/>
    <w:pPr>
      <w:widowControl w:val="0"/>
      <w:spacing w:line="240" w:lineRule="auto"/>
      <w:ind w:leftChars="200" w:left="480"/>
      <w:jc w:val="left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D8D4-4E24-44B5-AF36-721E1921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Company>erl</Company>
  <LinksUpToDate>false</LinksUpToDate>
  <CharactersWithSpaces>1615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http://www.taipea.org.tw/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收費方式</dc:title>
  <dc:subject/>
  <dc:creator>Rebecca Liu</dc:creator>
  <cp:keywords/>
  <cp:lastModifiedBy>呂文寧</cp:lastModifiedBy>
  <cp:revision>4</cp:revision>
  <cp:lastPrinted>2007-08-16T01:41:00Z</cp:lastPrinted>
  <dcterms:created xsi:type="dcterms:W3CDTF">2024-08-27T07:09:00Z</dcterms:created>
  <dcterms:modified xsi:type="dcterms:W3CDTF">2024-08-27T07:21:00Z</dcterms:modified>
</cp:coreProperties>
</file>